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D1" w:rsidRPr="00F052E5" w:rsidRDefault="001012D1" w:rsidP="001012D1">
      <w:pPr>
        <w:jc w:val="center"/>
        <w:rPr>
          <w:b/>
          <w:sz w:val="24"/>
        </w:rPr>
      </w:pPr>
      <w:r w:rsidRPr="00F052E5">
        <w:rPr>
          <w:b/>
          <w:sz w:val="24"/>
        </w:rPr>
        <w:t>Dépôt des amendements</w:t>
      </w:r>
      <w:r w:rsidR="00F052E5" w:rsidRPr="00F052E5">
        <w:rPr>
          <w:b/>
          <w:sz w:val="24"/>
        </w:rPr>
        <w:t xml:space="preserve"> concernant les résolutions proposées pour le Comité directeur de l’UEF France des 27-28 janvier 2018 à Strasbourg</w:t>
      </w:r>
    </w:p>
    <w:p w:rsidR="001012D1" w:rsidRDefault="001012D1"/>
    <w:p w:rsidR="008E1515" w:rsidRDefault="00F052E5" w:rsidP="008E1515">
      <w:pPr>
        <w:jc w:val="both"/>
      </w:pPr>
      <w:r>
        <w:t>V</w:t>
      </w:r>
      <w:r w:rsidR="008E1515">
        <w:t>oici un mo</w:t>
      </w:r>
      <w:r w:rsidR="004F27DD">
        <w:t>dèle de document pour déposer vo</w:t>
      </w:r>
      <w:r w:rsidR="008E1515">
        <w:t>s amendements c</w:t>
      </w:r>
      <w:r w:rsidR="006B13C2">
        <w:t xml:space="preserve">oncernant </w:t>
      </w:r>
      <w:r>
        <w:t xml:space="preserve">les 3 résolutions qui seront soumises au vote du Codir à Strasbourg, le 28 janvier 2018 prochain. </w:t>
      </w:r>
      <w:r w:rsidRPr="00F052E5">
        <w:rPr>
          <w:b/>
        </w:rPr>
        <w:t xml:space="preserve">Merci de renvoyer vos amendements au plus tard le jeudi 25 janvier 2018, à l’adresse </w:t>
      </w:r>
      <w:hyperlink r:id="rId7" w:history="1">
        <w:r w:rsidRPr="00F052E5">
          <w:rPr>
            <w:rStyle w:val="Lienhypertexte"/>
            <w:b/>
          </w:rPr>
          <w:t>remi@uef.fr</w:t>
        </w:r>
      </w:hyperlink>
      <w:r>
        <w:t xml:space="preserve"> </w:t>
      </w:r>
      <w:bookmarkStart w:id="0" w:name="_GoBack"/>
      <w:bookmarkEnd w:id="0"/>
    </w:p>
    <w:p w:rsidR="008E1515" w:rsidRDefault="00F052E5" w:rsidP="008E1515">
      <w:pPr>
        <w:jc w:val="both"/>
      </w:pPr>
      <w:r>
        <w:t xml:space="preserve">Pour effectuer un amendement, vous pouvez utiliser le formulaire suivant : pour chaque amendement, indiquez la ligne concernée par la modification, intégrez en rouge les éléments que vous souhaitez supprimer, en vert ceux que vous souhaitez ajouter. </w:t>
      </w:r>
    </w:p>
    <w:p w:rsidR="00F052E5" w:rsidRDefault="00F052E5" w:rsidP="008E1515">
      <w:pPr>
        <w:jc w:val="both"/>
      </w:pPr>
      <w:r>
        <w:t xml:space="preserve">Si vous ne souhaitez pas utiliser cette méthode, vous pouvez utiliser le mode « révision » proposé par votre logiciel de traitement de texte, l’essentiel étant que vos amendements soient clairement lisibles et identifiables. </w:t>
      </w:r>
    </w:p>
    <w:p w:rsidR="00A421C9" w:rsidRDefault="00A421C9" w:rsidP="008E1515">
      <w:pPr>
        <w:jc w:val="both"/>
      </w:pPr>
      <w:r>
        <w:t xml:space="preserve">Merci d’indiquer si votre amendement vise une </w:t>
      </w:r>
      <w:r w:rsidR="00222031">
        <w:t xml:space="preserve">: </w:t>
      </w:r>
    </w:p>
    <w:p w:rsidR="00A421C9" w:rsidRPr="00A421C9" w:rsidRDefault="00A421C9" w:rsidP="00A421C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421C9">
        <w:rPr>
          <w:b/>
          <w:color w:val="FF0000"/>
        </w:rPr>
        <w:t>S</w:t>
      </w:r>
      <w:r w:rsidR="00222031" w:rsidRPr="00A421C9">
        <w:rPr>
          <w:b/>
          <w:color w:val="FF0000"/>
        </w:rPr>
        <w:t>uppression</w:t>
      </w:r>
    </w:p>
    <w:p w:rsidR="00222031" w:rsidRDefault="00A421C9" w:rsidP="00A421C9">
      <w:pPr>
        <w:pStyle w:val="Paragraphedeliste"/>
        <w:numPr>
          <w:ilvl w:val="0"/>
          <w:numId w:val="1"/>
        </w:numPr>
        <w:jc w:val="both"/>
      </w:pPr>
      <w:r w:rsidRPr="00A421C9">
        <w:rPr>
          <w:b/>
          <w:color w:val="00B050"/>
        </w:rPr>
        <w:t>A</w:t>
      </w:r>
      <w:r w:rsidR="00222031" w:rsidRPr="00A421C9">
        <w:rPr>
          <w:b/>
          <w:color w:val="00B050"/>
        </w:rPr>
        <w:t>jout</w:t>
      </w:r>
    </w:p>
    <w:p w:rsidR="00A77E41" w:rsidRDefault="004F27DD" w:rsidP="008E1515">
      <w:pPr>
        <w:jc w:val="both"/>
      </w:pPr>
      <w:r>
        <w:t>Vous devez</w:t>
      </w:r>
      <w:r w:rsidR="00A77E41">
        <w:t xml:space="preserve"> remplir un</w:t>
      </w:r>
      <w:r>
        <w:t>e proposition d’</w:t>
      </w:r>
      <w:r w:rsidR="00A77E41">
        <w:t>amendement par tableau, n’hésite</w:t>
      </w:r>
      <w:r>
        <w:t>z donc</w:t>
      </w:r>
      <w:r w:rsidR="00A77E41">
        <w:t xml:space="preserve"> pas à copier-coller le tableau </w:t>
      </w:r>
      <w:r>
        <w:t xml:space="preserve">ci-dessous </w:t>
      </w:r>
      <w:r w:rsidR="00A77E41">
        <w:t xml:space="preserve">si </w:t>
      </w:r>
      <w:r>
        <w:t xml:space="preserve">vous n’en avez </w:t>
      </w:r>
      <w:r w:rsidR="00A77E41">
        <w:t>pas assez.</w:t>
      </w:r>
    </w:p>
    <w:p w:rsidR="00222031" w:rsidRDefault="00222031" w:rsidP="008E1515">
      <w:pPr>
        <w:jc w:val="both"/>
      </w:pPr>
      <w:r>
        <w:t>Voici un exemple</w:t>
      </w:r>
      <w:r w:rsidR="00F052E5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222031" w:rsidRPr="008E1515" w:rsidTr="00927E9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222031" w:rsidRPr="008E1515" w:rsidRDefault="00222031" w:rsidP="00927E9F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22031" w:rsidRPr="008E1515" w:rsidRDefault="00222031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222031" w:rsidRPr="008E1515" w:rsidRDefault="00222031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 w:rsidR="004F27DD">
              <w:rPr>
                <w:b/>
              </w:rPr>
              <w:t>e</w:t>
            </w:r>
          </w:p>
        </w:tc>
      </w:tr>
      <w:tr w:rsidR="00222031" w:rsidTr="00A77E41">
        <w:trPr>
          <w:trHeight w:val="775"/>
        </w:trPr>
        <w:tc>
          <w:tcPr>
            <w:tcW w:w="1129" w:type="dxa"/>
          </w:tcPr>
          <w:p w:rsidR="00222031" w:rsidRDefault="004F27DD" w:rsidP="00927E9F">
            <w:r>
              <w:t>§ 1</w:t>
            </w:r>
          </w:p>
        </w:tc>
        <w:tc>
          <w:tcPr>
            <w:tcW w:w="3828" w:type="dxa"/>
          </w:tcPr>
          <w:p w:rsidR="00222031" w:rsidRDefault="00A77E41" w:rsidP="00927E9F">
            <w:r>
              <w:t>Nous sommes aujourd’hui le 2</w:t>
            </w:r>
            <w:r w:rsidR="004F27DD">
              <w:t>4</w:t>
            </w:r>
            <w:r>
              <w:t xml:space="preserve"> </w:t>
            </w:r>
            <w:r w:rsidR="00F052E5">
              <w:rPr>
                <w:b/>
                <w:color w:val="FF0000"/>
              </w:rPr>
              <w:t>janvier</w:t>
            </w:r>
            <w:r w:rsidRPr="00F052E5">
              <w:rPr>
                <w:color w:val="FF0000"/>
              </w:rPr>
              <w:t xml:space="preserve"> </w:t>
            </w:r>
            <w:r>
              <w:t>2017.</w:t>
            </w:r>
          </w:p>
        </w:tc>
        <w:tc>
          <w:tcPr>
            <w:tcW w:w="4105" w:type="dxa"/>
          </w:tcPr>
          <w:p w:rsidR="00222031" w:rsidRDefault="00A77E41" w:rsidP="00927E9F">
            <w:r>
              <w:t>Nous sommes aujourd’hui le 2</w:t>
            </w:r>
            <w:r w:rsidR="004F27DD">
              <w:t>4</w:t>
            </w:r>
            <w:r>
              <w:t xml:space="preserve"> </w:t>
            </w:r>
            <w:r w:rsidR="00F052E5">
              <w:rPr>
                <w:b/>
                <w:i/>
                <w:color w:val="00B050"/>
              </w:rPr>
              <w:t>février</w:t>
            </w:r>
            <w:r w:rsidRPr="00F052E5">
              <w:rPr>
                <w:color w:val="00B050"/>
              </w:rPr>
              <w:t xml:space="preserve"> </w:t>
            </w:r>
            <w:r>
              <w:t>2017.</w:t>
            </w:r>
          </w:p>
        </w:tc>
      </w:tr>
      <w:tr w:rsidR="00222031" w:rsidTr="00A77E41">
        <w:trPr>
          <w:trHeight w:val="688"/>
        </w:trPr>
        <w:tc>
          <w:tcPr>
            <w:tcW w:w="9062" w:type="dxa"/>
            <w:gridSpan w:val="3"/>
          </w:tcPr>
          <w:p w:rsidR="00222031" w:rsidRDefault="00222031" w:rsidP="00927E9F">
            <w:r w:rsidRPr="008E1515">
              <w:rPr>
                <w:u w:val="single"/>
              </w:rPr>
              <w:t>Justification</w:t>
            </w:r>
            <w:r>
              <w:t> :</w:t>
            </w:r>
            <w:r w:rsidR="00A77E41">
              <w:t xml:space="preserve"> Erreur de mois, proposition de modification pour être en conformité avec la date de la résolution.</w:t>
            </w:r>
          </w:p>
        </w:tc>
      </w:tr>
    </w:tbl>
    <w:p w:rsidR="008E1515" w:rsidRDefault="008E1515" w:rsidP="008E1515">
      <w:pPr>
        <w:jc w:val="both"/>
      </w:pPr>
    </w:p>
    <w:p w:rsidR="00A77E41" w:rsidRDefault="00A77E41" w:rsidP="00A77E41">
      <w:pPr>
        <w:jc w:val="center"/>
      </w:pPr>
      <w:r>
        <w:t>____________________________________________________</w:t>
      </w:r>
    </w:p>
    <w:p w:rsidR="001012D1" w:rsidRDefault="001012D1">
      <w:r w:rsidRPr="001012D1">
        <w:rPr>
          <w:u w:val="single"/>
        </w:rPr>
        <w:t>Nom, prénom</w:t>
      </w:r>
      <w:r>
        <w:t> :</w:t>
      </w:r>
    </w:p>
    <w:p w:rsidR="001012D1" w:rsidRDefault="001012D1">
      <w:r w:rsidRPr="001012D1">
        <w:rPr>
          <w:u w:val="single"/>
        </w:rPr>
        <w:t>Section</w:t>
      </w:r>
      <w:r>
        <w:t> :</w:t>
      </w:r>
    </w:p>
    <w:p w:rsidR="001012D1" w:rsidRPr="00F052E5" w:rsidRDefault="00A421C9">
      <w:pPr>
        <w:rPr>
          <w:b/>
          <w:sz w:val="28"/>
        </w:rPr>
      </w:pPr>
      <w:r w:rsidRPr="00F052E5">
        <w:rPr>
          <w:b/>
          <w:sz w:val="28"/>
        </w:rPr>
        <w:t>Résolution 1 : Pour un renforcement et un approfondissement de Union économique et monétaire</w:t>
      </w:r>
    </w:p>
    <w:p w:rsidR="00A421C9" w:rsidRPr="00A421C9" w:rsidRDefault="00A421C9" w:rsidP="00A421C9">
      <w:pPr>
        <w:ind w:firstLine="708"/>
        <w:rPr>
          <w:b/>
        </w:rPr>
      </w:pPr>
      <w:r>
        <w:rPr>
          <w:b/>
        </w:rPr>
        <w:t xml:space="preserve">Amendement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8E1515" w:rsidRPr="008E1515" w:rsidTr="008E1515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8E1515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8E1515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8E1515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>
              <w:rPr>
                <w:b/>
              </w:rPr>
              <w:t>e</w:t>
            </w:r>
          </w:p>
        </w:tc>
      </w:tr>
      <w:tr w:rsidR="008E1515" w:rsidTr="008E1515">
        <w:trPr>
          <w:trHeight w:val="1558"/>
        </w:trPr>
        <w:tc>
          <w:tcPr>
            <w:tcW w:w="1129" w:type="dxa"/>
          </w:tcPr>
          <w:p w:rsidR="008E1515" w:rsidRDefault="008E1515"/>
        </w:tc>
        <w:tc>
          <w:tcPr>
            <w:tcW w:w="3828" w:type="dxa"/>
          </w:tcPr>
          <w:p w:rsidR="008E1515" w:rsidRDefault="008E1515"/>
        </w:tc>
        <w:tc>
          <w:tcPr>
            <w:tcW w:w="4105" w:type="dxa"/>
          </w:tcPr>
          <w:p w:rsidR="008E1515" w:rsidRDefault="008E1515"/>
        </w:tc>
      </w:tr>
      <w:tr w:rsidR="008E1515" w:rsidTr="008E1515">
        <w:trPr>
          <w:trHeight w:val="1232"/>
        </w:trPr>
        <w:tc>
          <w:tcPr>
            <w:tcW w:w="9062" w:type="dxa"/>
            <w:gridSpan w:val="3"/>
          </w:tcPr>
          <w:p w:rsidR="008E1515" w:rsidRDefault="008E1515">
            <w:r w:rsidRPr="008E1515">
              <w:rPr>
                <w:u w:val="single"/>
              </w:rPr>
              <w:lastRenderedPageBreak/>
              <w:t>Justification</w:t>
            </w:r>
            <w:r>
              <w:t> :</w:t>
            </w:r>
          </w:p>
        </w:tc>
      </w:tr>
    </w:tbl>
    <w:p w:rsidR="001012D1" w:rsidRDefault="001012D1"/>
    <w:p w:rsidR="00A421C9" w:rsidRPr="00A421C9" w:rsidRDefault="00A421C9" w:rsidP="00A421C9">
      <w:pPr>
        <w:ind w:firstLine="708"/>
        <w:rPr>
          <w:b/>
        </w:rPr>
      </w:pPr>
      <w:r>
        <w:rPr>
          <w:b/>
        </w:rPr>
        <w:t xml:space="preserve">Amendement </w:t>
      </w:r>
      <w:r>
        <w:rPr>
          <w:b/>
        </w:rPr>
        <w:t>2</w:t>
      </w:r>
      <w:r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8E1515" w:rsidRPr="008E1515" w:rsidTr="00927E9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 w:rsidR="004F27DD">
              <w:rPr>
                <w:b/>
              </w:rPr>
              <w:t>e</w:t>
            </w:r>
          </w:p>
        </w:tc>
      </w:tr>
      <w:tr w:rsidR="008E1515" w:rsidTr="00927E9F">
        <w:trPr>
          <w:trHeight w:val="1558"/>
        </w:trPr>
        <w:tc>
          <w:tcPr>
            <w:tcW w:w="1129" w:type="dxa"/>
          </w:tcPr>
          <w:p w:rsidR="008E1515" w:rsidRDefault="008E1515" w:rsidP="00927E9F"/>
        </w:tc>
        <w:tc>
          <w:tcPr>
            <w:tcW w:w="3828" w:type="dxa"/>
          </w:tcPr>
          <w:p w:rsidR="008E1515" w:rsidRDefault="008E1515" w:rsidP="00927E9F"/>
        </w:tc>
        <w:tc>
          <w:tcPr>
            <w:tcW w:w="4105" w:type="dxa"/>
          </w:tcPr>
          <w:p w:rsidR="008E1515" w:rsidRDefault="008E1515" w:rsidP="00927E9F"/>
        </w:tc>
      </w:tr>
      <w:tr w:rsidR="008E1515" w:rsidTr="00927E9F">
        <w:trPr>
          <w:trHeight w:val="1232"/>
        </w:trPr>
        <w:tc>
          <w:tcPr>
            <w:tcW w:w="9062" w:type="dxa"/>
            <w:gridSpan w:val="3"/>
          </w:tcPr>
          <w:p w:rsidR="008E1515" w:rsidRDefault="008E1515" w:rsidP="00927E9F">
            <w:r w:rsidRPr="008E1515">
              <w:rPr>
                <w:u w:val="single"/>
              </w:rPr>
              <w:t>Justification</w:t>
            </w:r>
            <w:r>
              <w:t> :</w:t>
            </w:r>
          </w:p>
        </w:tc>
      </w:tr>
    </w:tbl>
    <w:p w:rsidR="008E1515" w:rsidRDefault="008E1515"/>
    <w:p w:rsidR="00A421C9" w:rsidRPr="00F052E5" w:rsidRDefault="00A421C9" w:rsidP="00A421C9">
      <w:pPr>
        <w:rPr>
          <w:b/>
          <w:sz w:val="28"/>
        </w:rPr>
      </w:pPr>
      <w:r w:rsidRPr="00F052E5">
        <w:rPr>
          <w:b/>
          <w:sz w:val="28"/>
        </w:rPr>
        <w:t>Résolution 2</w:t>
      </w:r>
      <w:r w:rsidRPr="00F052E5">
        <w:rPr>
          <w:b/>
          <w:sz w:val="28"/>
        </w:rPr>
        <w:t xml:space="preserve"> : </w:t>
      </w:r>
      <w:r w:rsidRPr="00F052E5">
        <w:rPr>
          <w:b/>
          <w:sz w:val="28"/>
        </w:rPr>
        <w:t>Résolution sur la réforme de la loi électorale de l'UE</w:t>
      </w:r>
    </w:p>
    <w:p w:rsidR="00A421C9" w:rsidRPr="00A421C9" w:rsidRDefault="00A421C9" w:rsidP="00A421C9">
      <w:pPr>
        <w:ind w:firstLine="708"/>
        <w:rPr>
          <w:b/>
        </w:rPr>
      </w:pPr>
      <w:r>
        <w:rPr>
          <w:b/>
        </w:rPr>
        <w:t xml:space="preserve">Amendement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8E1515" w:rsidRPr="008E1515" w:rsidTr="00927E9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 w:rsidR="004F27DD">
              <w:rPr>
                <w:b/>
              </w:rPr>
              <w:t>e</w:t>
            </w:r>
          </w:p>
        </w:tc>
      </w:tr>
      <w:tr w:rsidR="008E1515" w:rsidTr="00927E9F">
        <w:trPr>
          <w:trHeight w:val="1558"/>
        </w:trPr>
        <w:tc>
          <w:tcPr>
            <w:tcW w:w="1129" w:type="dxa"/>
          </w:tcPr>
          <w:p w:rsidR="008E1515" w:rsidRDefault="008E1515" w:rsidP="00927E9F"/>
        </w:tc>
        <w:tc>
          <w:tcPr>
            <w:tcW w:w="3828" w:type="dxa"/>
          </w:tcPr>
          <w:p w:rsidR="008E1515" w:rsidRDefault="008E1515" w:rsidP="00927E9F"/>
        </w:tc>
        <w:tc>
          <w:tcPr>
            <w:tcW w:w="4105" w:type="dxa"/>
          </w:tcPr>
          <w:p w:rsidR="008E1515" w:rsidRDefault="008E1515" w:rsidP="00927E9F"/>
        </w:tc>
      </w:tr>
      <w:tr w:rsidR="008E1515" w:rsidTr="00927E9F">
        <w:trPr>
          <w:trHeight w:val="1232"/>
        </w:trPr>
        <w:tc>
          <w:tcPr>
            <w:tcW w:w="9062" w:type="dxa"/>
            <w:gridSpan w:val="3"/>
          </w:tcPr>
          <w:p w:rsidR="008E1515" w:rsidRDefault="008E1515" w:rsidP="00927E9F">
            <w:r w:rsidRPr="008E1515">
              <w:rPr>
                <w:u w:val="single"/>
              </w:rPr>
              <w:t>Justification</w:t>
            </w:r>
            <w:r>
              <w:t> :</w:t>
            </w:r>
          </w:p>
        </w:tc>
      </w:tr>
    </w:tbl>
    <w:p w:rsidR="00A421C9" w:rsidRDefault="00A421C9" w:rsidP="00A421C9">
      <w:pPr>
        <w:ind w:firstLine="708"/>
        <w:rPr>
          <w:b/>
        </w:rPr>
      </w:pPr>
    </w:p>
    <w:p w:rsidR="00A421C9" w:rsidRPr="00A421C9" w:rsidRDefault="00A421C9" w:rsidP="00A421C9">
      <w:pPr>
        <w:ind w:firstLine="708"/>
        <w:rPr>
          <w:b/>
        </w:rPr>
      </w:pPr>
      <w:r>
        <w:rPr>
          <w:b/>
        </w:rPr>
        <w:t>Amendement 2</w:t>
      </w:r>
      <w:r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8E1515" w:rsidRPr="008E1515" w:rsidTr="00927E9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 w:rsidR="004F27DD">
              <w:rPr>
                <w:b/>
              </w:rPr>
              <w:t>e</w:t>
            </w:r>
          </w:p>
        </w:tc>
      </w:tr>
      <w:tr w:rsidR="008E1515" w:rsidTr="00927E9F">
        <w:trPr>
          <w:trHeight w:val="1558"/>
        </w:trPr>
        <w:tc>
          <w:tcPr>
            <w:tcW w:w="1129" w:type="dxa"/>
          </w:tcPr>
          <w:p w:rsidR="008E1515" w:rsidRDefault="008E1515" w:rsidP="00927E9F"/>
        </w:tc>
        <w:tc>
          <w:tcPr>
            <w:tcW w:w="3828" w:type="dxa"/>
          </w:tcPr>
          <w:p w:rsidR="008E1515" w:rsidRDefault="008E1515" w:rsidP="00927E9F"/>
        </w:tc>
        <w:tc>
          <w:tcPr>
            <w:tcW w:w="4105" w:type="dxa"/>
          </w:tcPr>
          <w:p w:rsidR="008E1515" w:rsidRDefault="008E1515" w:rsidP="00927E9F"/>
        </w:tc>
      </w:tr>
      <w:tr w:rsidR="008E1515" w:rsidTr="00927E9F">
        <w:trPr>
          <w:trHeight w:val="1232"/>
        </w:trPr>
        <w:tc>
          <w:tcPr>
            <w:tcW w:w="9062" w:type="dxa"/>
            <w:gridSpan w:val="3"/>
          </w:tcPr>
          <w:p w:rsidR="008E1515" w:rsidRDefault="008E1515" w:rsidP="00927E9F">
            <w:r w:rsidRPr="008E1515">
              <w:rPr>
                <w:u w:val="single"/>
              </w:rPr>
              <w:t>Justification</w:t>
            </w:r>
            <w:r>
              <w:t> :</w:t>
            </w:r>
          </w:p>
        </w:tc>
      </w:tr>
    </w:tbl>
    <w:p w:rsidR="008E1515" w:rsidRDefault="008E1515"/>
    <w:p w:rsidR="00A421C9" w:rsidRPr="00F052E5" w:rsidRDefault="00A421C9">
      <w:pPr>
        <w:rPr>
          <w:b/>
          <w:sz w:val="28"/>
        </w:rPr>
      </w:pPr>
      <w:r w:rsidRPr="00F052E5">
        <w:rPr>
          <w:b/>
          <w:sz w:val="28"/>
        </w:rPr>
        <w:t>Résolution 3</w:t>
      </w:r>
      <w:r w:rsidRPr="00F052E5">
        <w:rPr>
          <w:b/>
          <w:sz w:val="28"/>
        </w:rPr>
        <w:t xml:space="preserve"> : </w:t>
      </w:r>
      <w:r w:rsidRPr="00F052E5">
        <w:rPr>
          <w:b/>
          <w:sz w:val="28"/>
        </w:rPr>
        <w:t>Résolution pour le renforcement de la défense européenne</w:t>
      </w:r>
    </w:p>
    <w:p w:rsidR="00A421C9" w:rsidRPr="00A421C9" w:rsidRDefault="00A421C9" w:rsidP="00A421C9">
      <w:pPr>
        <w:ind w:firstLine="708"/>
        <w:rPr>
          <w:b/>
        </w:rPr>
      </w:pPr>
      <w:r>
        <w:rPr>
          <w:b/>
        </w:rPr>
        <w:t>Amendement 1</w:t>
      </w:r>
      <w:r>
        <w:rPr>
          <w:b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105"/>
      </w:tblGrid>
      <w:tr w:rsidR="008E1515" w:rsidRPr="008E1515" w:rsidTr="00927E9F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>
              <w:rPr>
                <w:b/>
              </w:rPr>
              <w:t>Réf. §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Texte d’origine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:rsidR="008E1515" w:rsidRPr="008E1515" w:rsidRDefault="008E1515" w:rsidP="00927E9F">
            <w:pPr>
              <w:jc w:val="center"/>
              <w:rPr>
                <w:b/>
              </w:rPr>
            </w:pPr>
            <w:r w:rsidRPr="008E1515">
              <w:rPr>
                <w:b/>
              </w:rPr>
              <w:t>Modification proposé</w:t>
            </w:r>
            <w:r w:rsidR="004F27DD">
              <w:rPr>
                <w:b/>
              </w:rPr>
              <w:t>e</w:t>
            </w:r>
          </w:p>
        </w:tc>
      </w:tr>
      <w:tr w:rsidR="008E1515" w:rsidTr="00927E9F">
        <w:trPr>
          <w:trHeight w:val="1558"/>
        </w:trPr>
        <w:tc>
          <w:tcPr>
            <w:tcW w:w="1129" w:type="dxa"/>
          </w:tcPr>
          <w:p w:rsidR="008E1515" w:rsidRDefault="008E1515" w:rsidP="00927E9F"/>
        </w:tc>
        <w:tc>
          <w:tcPr>
            <w:tcW w:w="3828" w:type="dxa"/>
          </w:tcPr>
          <w:p w:rsidR="008E1515" w:rsidRDefault="008E1515" w:rsidP="00927E9F"/>
        </w:tc>
        <w:tc>
          <w:tcPr>
            <w:tcW w:w="4105" w:type="dxa"/>
          </w:tcPr>
          <w:p w:rsidR="008E1515" w:rsidRDefault="008E1515" w:rsidP="00927E9F"/>
        </w:tc>
      </w:tr>
      <w:tr w:rsidR="008E1515" w:rsidTr="00927E9F">
        <w:trPr>
          <w:trHeight w:val="1232"/>
        </w:trPr>
        <w:tc>
          <w:tcPr>
            <w:tcW w:w="9062" w:type="dxa"/>
            <w:gridSpan w:val="3"/>
          </w:tcPr>
          <w:p w:rsidR="008E1515" w:rsidRDefault="008E1515" w:rsidP="00927E9F">
            <w:r w:rsidRPr="008E1515">
              <w:rPr>
                <w:u w:val="single"/>
              </w:rPr>
              <w:t>Justification</w:t>
            </w:r>
            <w:r>
              <w:t> :</w:t>
            </w:r>
          </w:p>
        </w:tc>
      </w:tr>
    </w:tbl>
    <w:p w:rsidR="008E1515" w:rsidRDefault="008E1515"/>
    <w:sectPr w:rsidR="008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BF" w:rsidRDefault="00882CBF" w:rsidP="00A421C9">
      <w:pPr>
        <w:spacing w:after="0" w:line="240" w:lineRule="auto"/>
      </w:pPr>
      <w:r>
        <w:separator/>
      </w:r>
    </w:p>
  </w:endnote>
  <w:endnote w:type="continuationSeparator" w:id="0">
    <w:p w:rsidR="00882CBF" w:rsidRDefault="00882CBF" w:rsidP="00A4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776858"/>
      <w:docPartObj>
        <w:docPartGallery w:val="Page Numbers (Bottom of Page)"/>
        <w:docPartUnique/>
      </w:docPartObj>
    </w:sdtPr>
    <w:sdtContent>
      <w:p w:rsidR="00A421C9" w:rsidRDefault="00A421C9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52E5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A421C9" w:rsidRDefault="00A421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BF" w:rsidRDefault="00882CBF" w:rsidP="00A421C9">
      <w:pPr>
        <w:spacing w:after="0" w:line="240" w:lineRule="auto"/>
      </w:pPr>
      <w:r>
        <w:separator/>
      </w:r>
    </w:p>
  </w:footnote>
  <w:footnote w:type="continuationSeparator" w:id="0">
    <w:p w:rsidR="00882CBF" w:rsidRDefault="00882CBF" w:rsidP="00A4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97D"/>
    <w:multiLevelType w:val="hybridMultilevel"/>
    <w:tmpl w:val="FA705990"/>
    <w:lvl w:ilvl="0" w:tplc="C5B0A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D1"/>
    <w:rsid w:val="001012D1"/>
    <w:rsid w:val="00131C75"/>
    <w:rsid w:val="00222031"/>
    <w:rsid w:val="004F27DD"/>
    <w:rsid w:val="00564AEB"/>
    <w:rsid w:val="006B13C2"/>
    <w:rsid w:val="00882CBF"/>
    <w:rsid w:val="008C22EA"/>
    <w:rsid w:val="008E1515"/>
    <w:rsid w:val="00A421C9"/>
    <w:rsid w:val="00A77E41"/>
    <w:rsid w:val="00F0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F49C"/>
  <w15:chartTrackingRefBased/>
  <w15:docId w15:val="{9FA58C6B-4B50-4AAF-837B-19B6F628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21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1C9"/>
  </w:style>
  <w:style w:type="paragraph" w:styleId="Pieddepage">
    <w:name w:val="footer"/>
    <w:basedOn w:val="Normal"/>
    <w:link w:val="PieddepageCar"/>
    <w:uiPriority w:val="99"/>
    <w:unhideWhenUsed/>
    <w:rsid w:val="00A42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1C9"/>
  </w:style>
  <w:style w:type="character" w:styleId="Lienhypertexte">
    <w:name w:val="Hyperlink"/>
    <w:basedOn w:val="Policepardfaut"/>
    <w:uiPriority w:val="99"/>
    <w:unhideWhenUsed/>
    <w:rsid w:val="00F052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52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mi@ue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Guillot</dc:creator>
  <cp:keywords/>
  <dc:description/>
  <cp:lastModifiedBy>Acoss</cp:lastModifiedBy>
  <cp:revision>3</cp:revision>
  <dcterms:created xsi:type="dcterms:W3CDTF">2018-01-15T20:32:00Z</dcterms:created>
  <dcterms:modified xsi:type="dcterms:W3CDTF">2018-01-15T20:51:00Z</dcterms:modified>
</cp:coreProperties>
</file>